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XSpec="center" w:tblpY="6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46"/>
        <w:gridCol w:w="4654"/>
      </w:tblGrid>
      <w:tr w:rsidR="003444FA" w:rsidRPr="00671187" w:rsidTr="00667384">
        <w:tc>
          <w:tcPr>
            <w:tcW w:w="1446" w:type="dxa"/>
            <w:shd w:val="clear" w:color="auto" w:fill="000000" w:themeFill="text1"/>
          </w:tcPr>
          <w:p w:rsidR="003444FA" w:rsidRPr="00671187" w:rsidRDefault="003444FA" w:rsidP="0066738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71187">
              <w:rPr>
                <w:b/>
                <w:color w:val="FFFFFF" w:themeColor="background1"/>
                <w:sz w:val="24"/>
                <w:szCs w:val="24"/>
              </w:rPr>
              <w:t>TŘÍDA</w:t>
            </w:r>
          </w:p>
        </w:tc>
        <w:tc>
          <w:tcPr>
            <w:tcW w:w="4654" w:type="dxa"/>
            <w:shd w:val="clear" w:color="auto" w:fill="000000" w:themeFill="text1"/>
          </w:tcPr>
          <w:p w:rsidR="003444FA" w:rsidRPr="00671187" w:rsidRDefault="003444FA" w:rsidP="0066738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71187">
              <w:rPr>
                <w:b/>
                <w:color w:val="FFFFFF" w:themeColor="background1"/>
                <w:sz w:val="24"/>
                <w:szCs w:val="24"/>
              </w:rPr>
              <w:t>PROGRAM</w:t>
            </w:r>
          </w:p>
        </w:tc>
      </w:tr>
      <w:tr w:rsidR="003444FA" w:rsidRPr="00671187" w:rsidTr="00667384">
        <w:trPr>
          <w:trHeight w:val="760"/>
        </w:trPr>
        <w:tc>
          <w:tcPr>
            <w:tcW w:w="1446" w:type="dxa"/>
          </w:tcPr>
          <w:p w:rsidR="003444FA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6.A</w:t>
            </w:r>
          </w:p>
          <w:p w:rsidR="003444FA" w:rsidRDefault="003444FA" w:rsidP="00667384">
            <w:pPr>
              <w:rPr>
                <w:b/>
                <w:color w:val="FF0000"/>
                <w:sz w:val="24"/>
                <w:szCs w:val="24"/>
              </w:rPr>
            </w:pPr>
            <w:r w:rsidRPr="007D1CD4">
              <w:rPr>
                <w:b/>
                <w:color w:val="FF0000"/>
                <w:sz w:val="24"/>
                <w:szCs w:val="24"/>
              </w:rPr>
              <w:t>6.10.2022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9.11.2022</w:t>
            </w:r>
          </w:p>
        </w:tc>
        <w:tc>
          <w:tcPr>
            <w:tcW w:w="4654" w:type="dxa"/>
          </w:tcPr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I: „Dospívám aneb život plný změn“ a „Na startu mužnosti“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II: „Já a moje Já“</w:t>
            </w:r>
          </w:p>
        </w:tc>
      </w:tr>
      <w:tr w:rsidR="003444FA" w:rsidRPr="00671187" w:rsidTr="00667384">
        <w:tc>
          <w:tcPr>
            <w:tcW w:w="1446" w:type="dxa"/>
          </w:tcPr>
          <w:p w:rsidR="003444FA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6.B</w:t>
            </w:r>
          </w:p>
          <w:p w:rsidR="003444FA" w:rsidRDefault="003444FA" w:rsidP="00667384">
            <w:pPr>
              <w:rPr>
                <w:b/>
                <w:color w:val="FF0000"/>
                <w:sz w:val="24"/>
                <w:szCs w:val="24"/>
              </w:rPr>
            </w:pPr>
            <w:r w:rsidRPr="007D1CD4">
              <w:rPr>
                <w:b/>
                <w:color w:val="FF0000"/>
                <w:sz w:val="24"/>
                <w:szCs w:val="24"/>
              </w:rPr>
              <w:t>6.10.202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 w:rsidRPr="007D1CD4">
              <w:rPr>
                <w:b/>
                <w:color w:val="FF0000"/>
                <w:sz w:val="24"/>
                <w:szCs w:val="24"/>
              </w:rPr>
              <w:t>.11.2022</w:t>
            </w:r>
          </w:p>
        </w:tc>
        <w:tc>
          <w:tcPr>
            <w:tcW w:w="4654" w:type="dxa"/>
          </w:tcPr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I: „Dospívám aneb život plný změn“ a „Na startu mužnosti“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II: „Já a moje Já“</w:t>
            </w:r>
          </w:p>
        </w:tc>
      </w:tr>
      <w:tr w:rsidR="003444FA" w:rsidRPr="00671187" w:rsidTr="00667384">
        <w:tc>
          <w:tcPr>
            <w:tcW w:w="1446" w:type="dxa"/>
          </w:tcPr>
          <w:p w:rsidR="003444FA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6.C</w:t>
            </w:r>
          </w:p>
          <w:p w:rsidR="003444FA" w:rsidRDefault="003444FA" w:rsidP="00667384">
            <w:pPr>
              <w:rPr>
                <w:b/>
                <w:color w:val="FF0000"/>
                <w:sz w:val="24"/>
                <w:szCs w:val="24"/>
              </w:rPr>
            </w:pPr>
            <w:r w:rsidRPr="007D1CD4">
              <w:rPr>
                <w:b/>
                <w:color w:val="FF0000"/>
                <w:sz w:val="24"/>
                <w:szCs w:val="24"/>
              </w:rPr>
              <w:t>6.10.2022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 w:rsidRPr="007D1CD4">
              <w:rPr>
                <w:b/>
                <w:color w:val="FF0000"/>
                <w:sz w:val="24"/>
                <w:szCs w:val="24"/>
              </w:rPr>
              <w:t>.11.2022</w:t>
            </w:r>
          </w:p>
        </w:tc>
        <w:tc>
          <w:tcPr>
            <w:tcW w:w="4654" w:type="dxa"/>
          </w:tcPr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I: „Dospívám aneb život plný změn“ a „Na startu mužnosti“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II: „Já a moje Já“</w:t>
            </w:r>
          </w:p>
        </w:tc>
      </w:tr>
      <w:tr w:rsidR="003444FA" w:rsidRPr="00671187" w:rsidTr="00667384">
        <w:tc>
          <w:tcPr>
            <w:tcW w:w="1446" w:type="dxa"/>
          </w:tcPr>
          <w:p w:rsidR="003444FA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7.A</w:t>
            </w:r>
          </w:p>
          <w:p w:rsidR="003444FA" w:rsidRPr="00581BA2" w:rsidRDefault="003444FA" w:rsidP="00667384">
            <w:pPr>
              <w:rPr>
                <w:b/>
                <w:color w:val="FF0000"/>
                <w:sz w:val="24"/>
                <w:szCs w:val="24"/>
              </w:rPr>
            </w:pPr>
            <w:r w:rsidRPr="00581BA2">
              <w:rPr>
                <w:b/>
                <w:color w:val="FF0000"/>
                <w:sz w:val="24"/>
                <w:szCs w:val="24"/>
              </w:rPr>
              <w:t>31.10.2022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  <w:r w:rsidRPr="00581BA2">
              <w:rPr>
                <w:b/>
                <w:color w:val="FF0000"/>
                <w:sz w:val="24"/>
                <w:szCs w:val="24"/>
              </w:rPr>
              <w:t>.11.2022</w:t>
            </w:r>
          </w:p>
        </w:tc>
        <w:tc>
          <w:tcPr>
            <w:tcW w:w="4654" w:type="dxa"/>
          </w:tcPr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I: „Dospívám aneb život plný změn“ a „Na startu mužnosti“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II: „Já a moje Já“</w:t>
            </w:r>
          </w:p>
        </w:tc>
      </w:tr>
      <w:tr w:rsidR="003444FA" w:rsidRPr="00671187" w:rsidTr="00667384">
        <w:tc>
          <w:tcPr>
            <w:tcW w:w="1446" w:type="dxa"/>
          </w:tcPr>
          <w:p w:rsidR="003444FA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7.B</w:t>
            </w:r>
          </w:p>
          <w:p w:rsidR="003444FA" w:rsidRPr="00581BA2" w:rsidRDefault="003444FA" w:rsidP="00667384">
            <w:pPr>
              <w:rPr>
                <w:b/>
                <w:color w:val="FF0000"/>
                <w:sz w:val="24"/>
                <w:szCs w:val="24"/>
              </w:rPr>
            </w:pPr>
            <w:r w:rsidRPr="00581BA2">
              <w:rPr>
                <w:b/>
                <w:color w:val="FF0000"/>
                <w:sz w:val="24"/>
                <w:szCs w:val="24"/>
              </w:rPr>
              <w:t>31.10.2022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  <w:r w:rsidRPr="00581BA2">
              <w:rPr>
                <w:b/>
                <w:color w:val="FF0000"/>
                <w:sz w:val="24"/>
                <w:szCs w:val="24"/>
              </w:rPr>
              <w:t>.11.2022</w:t>
            </w:r>
          </w:p>
        </w:tc>
        <w:tc>
          <w:tcPr>
            <w:tcW w:w="4654" w:type="dxa"/>
          </w:tcPr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I: „Dospívám aneb život plný změn“ a „Na startu mužnosti“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II: „Já a moje Já“</w:t>
            </w:r>
          </w:p>
        </w:tc>
      </w:tr>
      <w:tr w:rsidR="003444FA" w:rsidRPr="00671187" w:rsidTr="00667384">
        <w:tc>
          <w:tcPr>
            <w:tcW w:w="1446" w:type="dxa"/>
          </w:tcPr>
          <w:p w:rsidR="003444FA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7.C</w:t>
            </w:r>
          </w:p>
          <w:p w:rsidR="003444FA" w:rsidRPr="00581BA2" w:rsidRDefault="003444FA" w:rsidP="00667384">
            <w:pPr>
              <w:rPr>
                <w:b/>
                <w:color w:val="FF0000"/>
                <w:sz w:val="24"/>
                <w:szCs w:val="24"/>
              </w:rPr>
            </w:pPr>
            <w:r w:rsidRPr="00581BA2">
              <w:rPr>
                <w:b/>
                <w:color w:val="FF0000"/>
                <w:sz w:val="24"/>
                <w:szCs w:val="24"/>
              </w:rPr>
              <w:t>31.10.2022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  <w:r w:rsidRPr="00581BA2">
              <w:rPr>
                <w:b/>
                <w:color w:val="FF0000"/>
                <w:sz w:val="24"/>
                <w:szCs w:val="24"/>
              </w:rPr>
              <w:t>.11.2022</w:t>
            </w:r>
          </w:p>
        </w:tc>
        <w:tc>
          <w:tcPr>
            <w:tcW w:w="4654" w:type="dxa"/>
          </w:tcPr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I: „Dospívám aneb život plný změn“ a „Na startu mužnosti“</w:t>
            </w:r>
          </w:p>
          <w:p w:rsidR="003444FA" w:rsidRPr="00671187" w:rsidRDefault="003444FA" w:rsidP="00667384">
            <w:pPr>
              <w:rPr>
                <w:b/>
                <w:color w:val="00B050"/>
                <w:sz w:val="24"/>
                <w:szCs w:val="24"/>
              </w:rPr>
            </w:pPr>
            <w:r w:rsidRPr="00671187">
              <w:rPr>
                <w:b/>
                <w:color w:val="00B050"/>
                <w:sz w:val="24"/>
                <w:szCs w:val="24"/>
              </w:rPr>
              <w:t>BLOK II: „Já a moje Já“</w:t>
            </w:r>
          </w:p>
        </w:tc>
      </w:tr>
      <w:tr w:rsidR="003444FA" w:rsidRPr="00671187" w:rsidTr="00667384">
        <w:tc>
          <w:tcPr>
            <w:tcW w:w="1446" w:type="dxa"/>
          </w:tcPr>
          <w:p w:rsidR="003444FA" w:rsidRDefault="003444FA" w:rsidP="00667384">
            <w:pPr>
              <w:rPr>
                <w:b/>
                <w:color w:val="FF6600"/>
                <w:sz w:val="24"/>
                <w:szCs w:val="24"/>
              </w:rPr>
            </w:pPr>
            <w:r w:rsidRPr="00671187">
              <w:rPr>
                <w:b/>
                <w:color w:val="FF6600"/>
                <w:sz w:val="24"/>
                <w:szCs w:val="24"/>
              </w:rPr>
              <w:t>8.A</w:t>
            </w:r>
          </w:p>
          <w:p w:rsidR="003444FA" w:rsidRDefault="003444FA" w:rsidP="00667384">
            <w:pPr>
              <w:rPr>
                <w:b/>
                <w:color w:val="FF0000"/>
                <w:sz w:val="24"/>
                <w:szCs w:val="24"/>
              </w:rPr>
            </w:pPr>
            <w:r w:rsidRPr="00D55FD7">
              <w:rPr>
                <w:b/>
                <w:color w:val="FF0000"/>
                <w:sz w:val="24"/>
                <w:szCs w:val="24"/>
              </w:rPr>
              <w:t>3.10.2022</w:t>
            </w:r>
          </w:p>
          <w:p w:rsidR="003444FA" w:rsidRPr="00671187" w:rsidRDefault="003444FA" w:rsidP="00667384">
            <w:pPr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4.11.2022</w:t>
            </w:r>
          </w:p>
        </w:tc>
        <w:tc>
          <w:tcPr>
            <w:tcW w:w="4654" w:type="dxa"/>
          </w:tcPr>
          <w:p w:rsidR="003444FA" w:rsidRPr="00671187" w:rsidRDefault="003444FA" w:rsidP="00667384">
            <w:pPr>
              <w:rPr>
                <w:b/>
                <w:color w:val="FF6600"/>
                <w:sz w:val="24"/>
                <w:szCs w:val="24"/>
              </w:rPr>
            </w:pPr>
            <w:r w:rsidRPr="00671187">
              <w:rPr>
                <w:b/>
                <w:color w:val="FF6600"/>
                <w:sz w:val="24"/>
                <w:szCs w:val="24"/>
              </w:rPr>
              <w:t>BLOK I: „Žena jako symbol života“ a „Cesta k mužnosti“</w:t>
            </w:r>
          </w:p>
          <w:p w:rsidR="003444FA" w:rsidRPr="00671187" w:rsidRDefault="003444FA" w:rsidP="00667384">
            <w:pPr>
              <w:rPr>
                <w:b/>
                <w:color w:val="FF6600"/>
                <w:sz w:val="24"/>
                <w:szCs w:val="24"/>
              </w:rPr>
            </w:pPr>
            <w:r w:rsidRPr="00671187">
              <w:rPr>
                <w:b/>
                <w:color w:val="FF6600"/>
                <w:sz w:val="24"/>
                <w:szCs w:val="24"/>
              </w:rPr>
              <w:t>BLOK II: „Nestresuj se stresem</w:t>
            </w:r>
            <w:r>
              <w:rPr>
                <w:b/>
                <w:color w:val="FF6600"/>
                <w:sz w:val="24"/>
                <w:szCs w:val="24"/>
              </w:rPr>
              <w:t>“</w:t>
            </w:r>
          </w:p>
        </w:tc>
      </w:tr>
      <w:tr w:rsidR="003444FA" w:rsidRPr="00671187" w:rsidTr="00667384">
        <w:tc>
          <w:tcPr>
            <w:tcW w:w="1446" w:type="dxa"/>
          </w:tcPr>
          <w:p w:rsidR="003444FA" w:rsidRDefault="003444FA" w:rsidP="00667384">
            <w:pPr>
              <w:rPr>
                <w:b/>
                <w:color w:val="FF6600"/>
                <w:sz w:val="24"/>
                <w:szCs w:val="24"/>
              </w:rPr>
            </w:pPr>
            <w:r w:rsidRPr="00671187">
              <w:rPr>
                <w:b/>
                <w:color w:val="FF6600"/>
                <w:sz w:val="24"/>
                <w:szCs w:val="24"/>
              </w:rPr>
              <w:t>8.B</w:t>
            </w:r>
          </w:p>
          <w:p w:rsidR="003444FA" w:rsidRDefault="003444FA" w:rsidP="00667384">
            <w:pPr>
              <w:rPr>
                <w:b/>
                <w:color w:val="FF0000"/>
                <w:sz w:val="24"/>
                <w:szCs w:val="24"/>
              </w:rPr>
            </w:pPr>
            <w:r w:rsidRPr="00D55FD7">
              <w:rPr>
                <w:b/>
                <w:color w:val="FF0000"/>
                <w:sz w:val="24"/>
                <w:szCs w:val="24"/>
              </w:rPr>
              <w:t>3.10.2022</w:t>
            </w:r>
          </w:p>
          <w:p w:rsidR="003444FA" w:rsidRPr="00671187" w:rsidRDefault="003444FA" w:rsidP="00667384">
            <w:pPr>
              <w:rPr>
                <w:b/>
                <w:color w:val="FF6600"/>
                <w:sz w:val="24"/>
                <w:szCs w:val="24"/>
              </w:rPr>
            </w:pPr>
            <w:r w:rsidRPr="00D55FD7">
              <w:rPr>
                <w:b/>
                <w:color w:val="FF0000"/>
                <w:sz w:val="24"/>
                <w:szCs w:val="24"/>
              </w:rPr>
              <w:t>4.11.2022</w:t>
            </w:r>
          </w:p>
        </w:tc>
        <w:tc>
          <w:tcPr>
            <w:tcW w:w="4654" w:type="dxa"/>
          </w:tcPr>
          <w:p w:rsidR="003444FA" w:rsidRPr="00671187" w:rsidRDefault="003444FA" w:rsidP="00667384">
            <w:pPr>
              <w:rPr>
                <w:b/>
                <w:color w:val="FF6600"/>
                <w:sz w:val="24"/>
                <w:szCs w:val="24"/>
              </w:rPr>
            </w:pPr>
            <w:r w:rsidRPr="00671187">
              <w:rPr>
                <w:b/>
                <w:color w:val="FF6600"/>
                <w:sz w:val="24"/>
                <w:szCs w:val="24"/>
              </w:rPr>
              <w:t>BLOK I: „Žena jako symbol života“ a „Cesta k mužnosti“</w:t>
            </w:r>
          </w:p>
          <w:p w:rsidR="003444FA" w:rsidRPr="00671187" w:rsidRDefault="003444FA" w:rsidP="00667384">
            <w:pPr>
              <w:rPr>
                <w:b/>
                <w:color w:val="FF6600"/>
                <w:sz w:val="24"/>
                <w:szCs w:val="24"/>
              </w:rPr>
            </w:pPr>
            <w:r w:rsidRPr="00671187">
              <w:rPr>
                <w:b/>
                <w:color w:val="FF6600"/>
                <w:sz w:val="24"/>
                <w:szCs w:val="24"/>
              </w:rPr>
              <w:t>BLOK II: „Nestresuj se stresem</w:t>
            </w:r>
            <w:r>
              <w:rPr>
                <w:b/>
                <w:color w:val="FF6600"/>
                <w:sz w:val="24"/>
                <w:szCs w:val="24"/>
              </w:rPr>
              <w:t>“</w:t>
            </w:r>
          </w:p>
        </w:tc>
      </w:tr>
    </w:tbl>
    <w:p w:rsidR="00AA6C43" w:rsidRDefault="00667384" w:rsidP="00667384">
      <w:pPr>
        <w:jc w:val="center"/>
      </w:pPr>
      <w:r w:rsidRPr="00671187">
        <w:rPr>
          <w:b/>
          <w:color w:val="00B050"/>
          <w:sz w:val="28"/>
          <w:szCs w:val="28"/>
        </w:rPr>
        <w:t>Program MPedu</w:t>
      </w:r>
      <w:bookmarkStart w:id="0" w:name="_GoBack"/>
      <w:bookmarkEnd w:id="0"/>
    </w:p>
    <w:sectPr w:rsidR="00AA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FA"/>
    <w:rsid w:val="003444FA"/>
    <w:rsid w:val="00667384"/>
    <w:rsid w:val="00A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408A6-AB52-4094-894B-F4B3DCFC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4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Štěpařová</dc:creator>
  <cp:keywords/>
  <dc:description/>
  <cp:lastModifiedBy>Romana Štěpařová</cp:lastModifiedBy>
  <cp:revision>2</cp:revision>
  <dcterms:created xsi:type="dcterms:W3CDTF">2022-10-06T07:10:00Z</dcterms:created>
  <dcterms:modified xsi:type="dcterms:W3CDTF">2022-10-06T07:12:00Z</dcterms:modified>
</cp:coreProperties>
</file>